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9F" w:rsidRDefault="0059059F" w:rsidP="0059059F">
      <w:pPr>
        <w:jc w:val="center"/>
        <w:rPr>
          <w:sz w:val="36"/>
          <w:u w:val="single"/>
        </w:rPr>
      </w:pPr>
      <w:r w:rsidRPr="0059059F">
        <w:rPr>
          <w:rFonts w:hint="eastAsia"/>
          <w:sz w:val="36"/>
          <w:u w:val="single"/>
        </w:rPr>
        <w:t>資料結構</w:t>
      </w:r>
      <w:r w:rsidRPr="0059059F">
        <w:rPr>
          <w:rFonts w:hint="eastAsia"/>
          <w:sz w:val="36"/>
          <w:u w:val="single"/>
        </w:rPr>
        <w:tab/>
      </w:r>
      <w:r w:rsidRPr="0059059F">
        <w:rPr>
          <w:rFonts w:hint="eastAsia"/>
          <w:sz w:val="36"/>
          <w:u w:val="single"/>
        </w:rPr>
        <w:t>課程大綱</w:t>
      </w:r>
    </w:p>
    <w:p w:rsidR="0059059F" w:rsidRPr="0059059F" w:rsidRDefault="0059059F" w:rsidP="0059059F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</w:p>
    <w:p w:rsidR="0059059F" w:rsidRDefault="0059059F" w:rsidP="0059059F">
      <w:r>
        <w:t>Arrays &amp; Structures</w:t>
      </w:r>
    </w:p>
    <w:p w:rsidR="0059059F" w:rsidRDefault="0059059F" w:rsidP="0059059F">
      <w:r>
        <w:rPr>
          <w:rFonts w:hint="eastAsia"/>
        </w:rPr>
        <w:t>•</w:t>
      </w:r>
      <w:r>
        <w:t xml:space="preserve"> Matrix ADT (transposition, multiplication)</w:t>
      </w:r>
    </w:p>
    <w:p w:rsidR="0059059F" w:rsidRDefault="0059059F" w:rsidP="0059059F">
      <w:r>
        <w:rPr>
          <w:rFonts w:hint="eastAsia"/>
        </w:rPr>
        <w:t>•</w:t>
      </w:r>
      <w:r>
        <w:t xml:space="preserve"> Polynomial ADT</w:t>
      </w:r>
    </w:p>
    <w:p w:rsidR="0059059F" w:rsidRDefault="0059059F" w:rsidP="0059059F">
      <w:r>
        <w:rPr>
          <w:rFonts w:hint="eastAsia"/>
        </w:rPr>
        <w:t>•</w:t>
      </w:r>
      <w:r>
        <w:t xml:space="preserve"> Strings</w:t>
      </w:r>
    </w:p>
    <w:p w:rsidR="0059059F" w:rsidRDefault="0059059F" w:rsidP="0059059F">
      <w:r>
        <w:t>Stacks &amp; Queues</w:t>
      </w:r>
    </w:p>
    <w:p w:rsidR="0059059F" w:rsidRDefault="0059059F" w:rsidP="0059059F">
      <w:r>
        <w:rPr>
          <w:rFonts w:hint="eastAsia"/>
        </w:rPr>
        <w:t>•</w:t>
      </w:r>
      <w:r>
        <w:t xml:space="preserve"> Stacks: Push and Pop</w:t>
      </w:r>
    </w:p>
    <w:p w:rsidR="0059059F" w:rsidRDefault="0059059F" w:rsidP="0059059F">
      <w:r>
        <w:rPr>
          <w:rFonts w:hint="eastAsia"/>
        </w:rPr>
        <w:t>•</w:t>
      </w:r>
      <w:r>
        <w:t xml:space="preserve"> Queues: AddQ and DelQ</w:t>
      </w:r>
    </w:p>
    <w:p w:rsidR="0059059F" w:rsidRDefault="0059059F" w:rsidP="0059059F">
      <w:r>
        <w:rPr>
          <w:rFonts w:hint="eastAsia"/>
        </w:rPr>
        <w:t>•</w:t>
      </w:r>
      <w:r>
        <w:t xml:space="preserve"> Traversing a Maze</w:t>
      </w:r>
    </w:p>
    <w:p w:rsidR="0059059F" w:rsidRDefault="0059059F" w:rsidP="0059059F">
      <w:r>
        <w:rPr>
          <w:rFonts w:hint="eastAsia"/>
        </w:rPr>
        <w:t>•</w:t>
      </w:r>
      <w:r>
        <w:t>Infix expression to Postfix expression conversion</w:t>
      </w:r>
    </w:p>
    <w:p w:rsidR="0059059F" w:rsidRDefault="0059059F" w:rsidP="0059059F">
      <w:r>
        <w:rPr>
          <w:rFonts w:hint="eastAsia"/>
        </w:rPr>
        <w:t>•</w:t>
      </w:r>
      <w:r>
        <w:t xml:space="preserve"> Postfix expression evaluation</w:t>
      </w:r>
    </w:p>
    <w:p w:rsidR="0059059F" w:rsidRDefault="0059059F" w:rsidP="0059059F">
      <w:r>
        <w:t>Linked Lists</w:t>
      </w:r>
    </w:p>
    <w:p w:rsidR="0059059F" w:rsidRDefault="0059059F" w:rsidP="0059059F">
      <w:r>
        <w:rPr>
          <w:rFonts w:hint="eastAsia"/>
        </w:rPr>
        <w:t>•</w:t>
      </w:r>
      <w:r>
        <w:t xml:space="preserve"> LL representation of Polynomials</w:t>
      </w:r>
    </w:p>
    <w:p w:rsidR="0059059F" w:rsidRDefault="0059059F" w:rsidP="0059059F">
      <w:r>
        <w:rPr>
          <w:rFonts w:hint="eastAsia"/>
        </w:rPr>
        <w:t>•</w:t>
      </w:r>
      <w:r>
        <w:t xml:space="preserve"> LL representation of Equivalence Relations</w:t>
      </w:r>
    </w:p>
    <w:p w:rsidR="0059059F" w:rsidRDefault="0059059F" w:rsidP="0059059F">
      <w:r>
        <w:rPr>
          <w:rFonts w:hint="eastAsia"/>
        </w:rPr>
        <w:t>•</w:t>
      </w:r>
      <w:r>
        <w:t xml:space="preserve"> Inverting a chain of LL</w:t>
      </w:r>
    </w:p>
    <w:p w:rsidR="0059059F" w:rsidRDefault="0059059F" w:rsidP="0059059F">
      <w:r>
        <w:rPr>
          <w:rFonts w:hint="eastAsia"/>
        </w:rPr>
        <w:t>•</w:t>
      </w:r>
      <w:r>
        <w:t xml:space="preserve"> Circular LL</w:t>
      </w:r>
    </w:p>
    <w:p w:rsidR="0059059F" w:rsidRDefault="0059059F" w:rsidP="0059059F">
      <w:r>
        <w:rPr>
          <w:rFonts w:hint="eastAsia"/>
        </w:rPr>
        <w:t>•</w:t>
      </w:r>
      <w:r>
        <w:t xml:space="preserve"> Doubly LL</w:t>
      </w:r>
    </w:p>
    <w:p w:rsidR="0059059F" w:rsidRDefault="0059059F" w:rsidP="0059059F">
      <w:r>
        <w:t>Trees</w:t>
      </w:r>
    </w:p>
    <w:p w:rsidR="0059059F" w:rsidRDefault="0059059F" w:rsidP="0059059F">
      <w:r>
        <w:rPr>
          <w:rFonts w:hint="eastAsia"/>
        </w:rPr>
        <w:t>•</w:t>
      </w:r>
      <w:r>
        <w:t xml:space="preserve"> Definition of Trees and Binary Trees (BT)</w:t>
      </w:r>
    </w:p>
    <w:p w:rsidR="0059059F" w:rsidRDefault="0059059F" w:rsidP="0059059F">
      <w:r>
        <w:rPr>
          <w:rFonts w:hint="eastAsia"/>
        </w:rPr>
        <w:t>•</w:t>
      </w:r>
      <w:r>
        <w:t xml:space="preserve"> BT, complete BT, Full BT</w:t>
      </w:r>
    </w:p>
    <w:p w:rsidR="0059059F" w:rsidRDefault="0059059F" w:rsidP="0059059F">
      <w:r>
        <w:rPr>
          <w:rFonts w:hint="eastAsia"/>
        </w:rPr>
        <w:t>•</w:t>
      </w:r>
      <w:r>
        <w:t xml:space="preserve"> Inorder, preorder and postorder traversals of BT</w:t>
      </w:r>
    </w:p>
    <w:p w:rsidR="0059059F" w:rsidRDefault="0059059F" w:rsidP="0059059F">
      <w:r>
        <w:rPr>
          <w:rFonts w:hint="eastAsia"/>
        </w:rPr>
        <w:t>•</w:t>
      </w:r>
      <w:r>
        <w:t xml:space="preserve"> Array representation of BT</w:t>
      </w:r>
    </w:p>
    <w:p w:rsidR="0059059F" w:rsidRDefault="0059059F" w:rsidP="0059059F">
      <w:r>
        <w:rPr>
          <w:rFonts w:hint="eastAsia"/>
        </w:rPr>
        <w:t>•</w:t>
      </w:r>
      <w:r>
        <w:t xml:space="preserve"> Binary Search Trees (BST)</w:t>
      </w:r>
    </w:p>
    <w:p w:rsidR="0059059F" w:rsidRDefault="0059059F" w:rsidP="0059059F">
      <w:r>
        <w:rPr>
          <w:rFonts w:hint="eastAsia"/>
        </w:rPr>
        <w:t>•</w:t>
      </w:r>
      <w:r>
        <w:t xml:space="preserve"> Selection (Winner/Loser) Trees</w:t>
      </w:r>
    </w:p>
    <w:p w:rsidR="0059059F" w:rsidRDefault="0059059F" w:rsidP="0059059F">
      <w:r>
        <w:t>Graphs</w:t>
      </w:r>
    </w:p>
    <w:p w:rsidR="0059059F" w:rsidRDefault="0059059F" w:rsidP="0059059F">
      <w:r>
        <w:rPr>
          <w:rFonts w:hint="eastAsia"/>
        </w:rPr>
        <w:t>•</w:t>
      </w:r>
      <w:r>
        <w:t xml:space="preserve"> Graph representations (Adjacency Matrix, Adjacency List)</w:t>
      </w:r>
    </w:p>
    <w:p w:rsidR="0059059F" w:rsidRDefault="0059059F" w:rsidP="0059059F">
      <w:r>
        <w:rPr>
          <w:rFonts w:hint="eastAsia"/>
        </w:rPr>
        <w:t>•</w:t>
      </w:r>
      <w:r>
        <w:t xml:space="preserve"> Basic graph traversals: DFS, BFS</w:t>
      </w:r>
    </w:p>
    <w:p w:rsidR="0059059F" w:rsidRDefault="0059059F" w:rsidP="0059059F">
      <w:r>
        <w:rPr>
          <w:rFonts w:hint="eastAsia"/>
        </w:rPr>
        <w:t>•</w:t>
      </w:r>
      <w:r>
        <w:t xml:space="preserve"> Spanning Trees, MST (Kruskal, Prim, Sollin)</w:t>
      </w:r>
    </w:p>
    <w:p w:rsidR="0085576A" w:rsidRDefault="0059059F" w:rsidP="0059059F">
      <w:r>
        <w:rPr>
          <w:rFonts w:hint="eastAsia"/>
        </w:rPr>
        <w:t>•</w:t>
      </w:r>
      <w:r>
        <w:t xml:space="preserve"> Shortest Paths (Dijkstra, Bellman-Ford, Floyd-Warshall)</w:t>
      </w:r>
    </w:p>
    <w:p w:rsidR="0059059F" w:rsidRDefault="0059059F" w:rsidP="0059059F"/>
    <w:p w:rsidR="0059059F" w:rsidRPr="001A3D23" w:rsidRDefault="0059059F" w:rsidP="0059059F">
      <w:pPr>
        <w:pStyle w:val="Default"/>
        <w:spacing w:line="340" w:lineRule="exact"/>
        <w:jc w:val="both"/>
        <w:rPr>
          <w:rFonts w:hAnsi="標楷體"/>
          <w:sz w:val="22"/>
          <w:szCs w:val="22"/>
        </w:rPr>
      </w:pPr>
      <w:r w:rsidRPr="001A3D23">
        <w:rPr>
          <w:rFonts w:hAnsi="標楷體" w:hint="eastAsia"/>
          <w:color w:val="000000" w:themeColor="text1"/>
          <w:sz w:val="22"/>
          <w:szCs w:val="22"/>
        </w:rPr>
        <w:t>及</w:t>
      </w:r>
      <w:r w:rsidRPr="001A3D23">
        <w:rPr>
          <w:rFonts w:hAnsi="標楷體"/>
          <w:color w:val="000000" w:themeColor="text1"/>
          <w:sz w:val="22"/>
          <w:szCs w:val="22"/>
        </w:rPr>
        <w:t>格標準：</w:t>
      </w:r>
      <w:r w:rsidRPr="001A3D23">
        <w:rPr>
          <w:rFonts w:hAnsi="標楷體" w:hint="eastAsia"/>
          <w:color w:val="000000" w:themeColor="text1"/>
          <w:sz w:val="22"/>
          <w:szCs w:val="22"/>
        </w:rPr>
        <w:t>60分</w:t>
      </w:r>
    </w:p>
    <w:p w:rsidR="0059059F" w:rsidRPr="001A3D23" w:rsidRDefault="0059059F" w:rsidP="0059059F">
      <w:pPr>
        <w:pStyle w:val="Default"/>
        <w:spacing w:line="340" w:lineRule="exact"/>
        <w:jc w:val="both"/>
        <w:rPr>
          <w:rFonts w:hAnsi="標楷體"/>
          <w:sz w:val="22"/>
          <w:szCs w:val="22"/>
        </w:rPr>
      </w:pPr>
      <w:r w:rsidRPr="001A3D23">
        <w:rPr>
          <w:rFonts w:hAnsi="標楷體" w:hint="eastAsia"/>
          <w:sz w:val="22"/>
          <w:szCs w:val="22"/>
        </w:rPr>
        <w:t>平時成績(40%) 程式作業(30%) 統一期末考 (30%)</w:t>
      </w:r>
    </w:p>
    <w:p w:rsidR="0059059F" w:rsidRPr="001A3D23" w:rsidRDefault="0059059F" w:rsidP="0059059F">
      <w:pPr>
        <w:pStyle w:val="Default"/>
        <w:spacing w:line="340" w:lineRule="exact"/>
        <w:jc w:val="both"/>
        <w:rPr>
          <w:rFonts w:hAnsi="標楷體"/>
          <w:sz w:val="22"/>
          <w:szCs w:val="22"/>
        </w:rPr>
      </w:pPr>
    </w:p>
    <w:p w:rsidR="0059059F" w:rsidRPr="0059059F" w:rsidRDefault="0059059F" w:rsidP="0059059F"/>
    <w:sectPr w:rsidR="0059059F" w:rsidRPr="00590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52" w:rsidRDefault="005A7452" w:rsidP="0059059F">
      <w:r>
        <w:separator/>
      </w:r>
    </w:p>
  </w:endnote>
  <w:endnote w:type="continuationSeparator" w:id="0">
    <w:p w:rsidR="005A7452" w:rsidRDefault="005A7452" w:rsidP="0059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52" w:rsidRDefault="005A7452" w:rsidP="0059059F">
      <w:r>
        <w:separator/>
      </w:r>
    </w:p>
  </w:footnote>
  <w:footnote w:type="continuationSeparator" w:id="0">
    <w:p w:rsidR="005A7452" w:rsidRDefault="005A7452" w:rsidP="0059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0D"/>
    <w:rsid w:val="000C2B0D"/>
    <w:rsid w:val="0059059F"/>
    <w:rsid w:val="005A7452"/>
    <w:rsid w:val="008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18E5E-B98F-4DA4-B4B4-5A73D3BD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5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59F"/>
    <w:rPr>
      <w:sz w:val="20"/>
      <w:szCs w:val="20"/>
    </w:rPr>
  </w:style>
  <w:style w:type="paragraph" w:customStyle="1" w:styleId="Default">
    <w:name w:val="Default"/>
    <w:rsid w:val="0059059F"/>
    <w:pPr>
      <w:widowControl w:val="0"/>
      <w:autoSpaceDE w:val="0"/>
      <w:autoSpaceDN w:val="0"/>
      <w:adjustRightInd w:val="0"/>
    </w:pPr>
    <w:rPr>
      <w:rFonts w:ascii="標楷體" w:eastAsia="標楷體" w:hAnsi="Cambria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2019-10-18T03:38:00Z</dcterms:created>
  <dcterms:modified xsi:type="dcterms:W3CDTF">2019-10-18T03:40:00Z</dcterms:modified>
</cp:coreProperties>
</file>